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21" w:rsidRDefault="00F54321" w:rsidP="002C61CB">
      <w:pPr>
        <w:jc w:val="center"/>
        <w:rPr>
          <w:b/>
        </w:rPr>
      </w:pPr>
    </w:p>
    <w:p w:rsidR="00F54321" w:rsidRDefault="00F54321" w:rsidP="002C61CB">
      <w:pPr>
        <w:jc w:val="center"/>
        <w:rPr>
          <w:b/>
        </w:rPr>
      </w:pPr>
    </w:p>
    <w:p w:rsidR="002C61CB" w:rsidRPr="002C61CB" w:rsidRDefault="002C61CB" w:rsidP="002C61CB">
      <w:pPr>
        <w:jc w:val="center"/>
        <w:rPr>
          <w:b/>
        </w:rPr>
      </w:pPr>
      <w:r w:rsidRPr="002C61CB">
        <w:rPr>
          <w:b/>
        </w:rPr>
        <w:t>CRONOGRAMA</w:t>
      </w:r>
      <w:r>
        <w:rPr>
          <w:b/>
        </w:rPr>
        <w:t xml:space="preserve"> EDITAIS LEI PAULO GUSTAVO GUARANI DE GOIÁS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61CB" w:rsidTr="002C61CB">
        <w:tc>
          <w:tcPr>
            <w:tcW w:w="4247" w:type="dxa"/>
          </w:tcPr>
          <w:p w:rsidR="002C61CB" w:rsidRPr="002C61CB" w:rsidRDefault="002C61CB" w:rsidP="002C61CB">
            <w:pPr>
              <w:jc w:val="center"/>
              <w:rPr>
                <w:b/>
              </w:rPr>
            </w:pPr>
            <w:r w:rsidRPr="002C61CB">
              <w:rPr>
                <w:b/>
              </w:rPr>
              <w:t>ETAPAS</w:t>
            </w:r>
          </w:p>
          <w:p w:rsidR="002C61CB" w:rsidRPr="002C61CB" w:rsidRDefault="002C61CB" w:rsidP="002C61CB">
            <w:pPr>
              <w:jc w:val="center"/>
              <w:rPr>
                <w:b/>
              </w:rPr>
            </w:pPr>
          </w:p>
        </w:tc>
        <w:tc>
          <w:tcPr>
            <w:tcW w:w="4247" w:type="dxa"/>
          </w:tcPr>
          <w:p w:rsidR="002C61CB" w:rsidRPr="002C61CB" w:rsidRDefault="002C61CB" w:rsidP="002C61CB">
            <w:pPr>
              <w:jc w:val="center"/>
              <w:rPr>
                <w:b/>
              </w:rPr>
            </w:pPr>
            <w:r w:rsidRPr="002C61CB">
              <w:rPr>
                <w:b/>
              </w:rPr>
              <w:t>DATA</w:t>
            </w:r>
          </w:p>
        </w:tc>
      </w:tr>
      <w:tr w:rsidR="002C61CB" w:rsidTr="002C61CB">
        <w:tc>
          <w:tcPr>
            <w:tcW w:w="4247" w:type="dxa"/>
          </w:tcPr>
          <w:p w:rsidR="002C61CB" w:rsidRDefault="002C61CB" w:rsidP="002C61CB">
            <w:pPr>
              <w:jc w:val="center"/>
            </w:pPr>
            <w:r>
              <w:t>Publicação dos Editais</w:t>
            </w:r>
          </w:p>
          <w:p w:rsidR="002C61CB" w:rsidRDefault="002C61CB" w:rsidP="002C61CB">
            <w:pPr>
              <w:jc w:val="center"/>
            </w:pPr>
          </w:p>
        </w:tc>
        <w:tc>
          <w:tcPr>
            <w:tcW w:w="4247" w:type="dxa"/>
          </w:tcPr>
          <w:p w:rsidR="002C61CB" w:rsidRDefault="002C61CB" w:rsidP="002C61CB">
            <w:pPr>
              <w:jc w:val="center"/>
            </w:pPr>
            <w:r>
              <w:t>06/11/2023</w:t>
            </w:r>
          </w:p>
        </w:tc>
      </w:tr>
      <w:tr w:rsidR="002C61CB" w:rsidTr="002C61CB">
        <w:tc>
          <w:tcPr>
            <w:tcW w:w="4247" w:type="dxa"/>
          </w:tcPr>
          <w:p w:rsidR="002C61CB" w:rsidRDefault="002C61CB" w:rsidP="002C61CB">
            <w:pPr>
              <w:jc w:val="center"/>
            </w:pPr>
            <w:r>
              <w:t xml:space="preserve">Período de inscrição </w:t>
            </w:r>
          </w:p>
          <w:p w:rsidR="002C61CB" w:rsidRDefault="002C61CB" w:rsidP="002C61CB">
            <w:pPr>
              <w:jc w:val="center"/>
            </w:pPr>
          </w:p>
        </w:tc>
        <w:tc>
          <w:tcPr>
            <w:tcW w:w="4247" w:type="dxa"/>
          </w:tcPr>
          <w:p w:rsidR="002C61CB" w:rsidRDefault="002C61CB" w:rsidP="002C61CB">
            <w:pPr>
              <w:jc w:val="center"/>
            </w:pPr>
            <w:r>
              <w:t>07/11/2023 a 22/11/2023</w:t>
            </w:r>
          </w:p>
        </w:tc>
      </w:tr>
      <w:tr w:rsidR="002C61CB" w:rsidTr="002C61CB">
        <w:tc>
          <w:tcPr>
            <w:tcW w:w="4247" w:type="dxa"/>
          </w:tcPr>
          <w:p w:rsidR="002C61CB" w:rsidRDefault="002C61CB" w:rsidP="002C61CB">
            <w:pPr>
              <w:jc w:val="center"/>
            </w:pPr>
            <w:r>
              <w:t>Período de avaliação das propostas</w:t>
            </w:r>
          </w:p>
          <w:p w:rsidR="002C61CB" w:rsidRDefault="002C61CB" w:rsidP="002C61CB">
            <w:pPr>
              <w:jc w:val="center"/>
            </w:pPr>
          </w:p>
        </w:tc>
        <w:tc>
          <w:tcPr>
            <w:tcW w:w="4247" w:type="dxa"/>
          </w:tcPr>
          <w:p w:rsidR="002C61CB" w:rsidRDefault="00AD25CC" w:rsidP="00AD25CC">
            <w:pPr>
              <w:jc w:val="center"/>
            </w:pPr>
            <w:r>
              <w:t>23/11/2023 a 27</w:t>
            </w:r>
            <w:r w:rsidR="002C61CB">
              <w:t>/1</w:t>
            </w:r>
            <w:r>
              <w:t>1</w:t>
            </w:r>
            <w:r w:rsidR="002C61CB">
              <w:t>/2023</w:t>
            </w:r>
          </w:p>
        </w:tc>
      </w:tr>
      <w:tr w:rsidR="002C61CB" w:rsidTr="002C61CB">
        <w:tc>
          <w:tcPr>
            <w:tcW w:w="4247" w:type="dxa"/>
          </w:tcPr>
          <w:p w:rsidR="002C61CB" w:rsidRDefault="008F2572" w:rsidP="002C61CB">
            <w:pPr>
              <w:jc w:val="center"/>
            </w:pPr>
            <w:r>
              <w:t>Resultado parcial</w:t>
            </w:r>
          </w:p>
          <w:p w:rsidR="002C61CB" w:rsidRDefault="002C61CB" w:rsidP="002C61CB">
            <w:pPr>
              <w:jc w:val="center"/>
            </w:pPr>
          </w:p>
        </w:tc>
        <w:tc>
          <w:tcPr>
            <w:tcW w:w="4247" w:type="dxa"/>
          </w:tcPr>
          <w:p w:rsidR="002C61CB" w:rsidRDefault="00CF00F0" w:rsidP="002C61CB">
            <w:pPr>
              <w:jc w:val="center"/>
            </w:pPr>
            <w:r>
              <w:t>28</w:t>
            </w:r>
            <w:r w:rsidR="00AD25CC">
              <w:t>/11</w:t>
            </w:r>
            <w:r w:rsidR="002C61CB">
              <w:t>/2023</w:t>
            </w:r>
          </w:p>
        </w:tc>
      </w:tr>
      <w:tr w:rsidR="002C61CB" w:rsidTr="002C61CB">
        <w:tc>
          <w:tcPr>
            <w:tcW w:w="4247" w:type="dxa"/>
          </w:tcPr>
          <w:p w:rsidR="002C61CB" w:rsidRDefault="002C61CB" w:rsidP="002C61CB">
            <w:pPr>
              <w:jc w:val="center"/>
            </w:pPr>
            <w:r>
              <w:t>Período de recurso</w:t>
            </w:r>
          </w:p>
          <w:p w:rsidR="002C61CB" w:rsidRDefault="002C61CB" w:rsidP="002C61CB">
            <w:pPr>
              <w:jc w:val="center"/>
            </w:pPr>
          </w:p>
        </w:tc>
        <w:tc>
          <w:tcPr>
            <w:tcW w:w="4247" w:type="dxa"/>
          </w:tcPr>
          <w:p w:rsidR="002C61CB" w:rsidRDefault="00AD25CC" w:rsidP="00CF00F0">
            <w:pPr>
              <w:jc w:val="center"/>
            </w:pPr>
            <w:r>
              <w:t>2</w:t>
            </w:r>
            <w:r w:rsidR="00CF00F0">
              <w:t>9/11/2023 a 01</w:t>
            </w:r>
            <w:r w:rsidR="002C61CB">
              <w:t>/1</w:t>
            </w:r>
            <w:r w:rsidR="00CF00F0">
              <w:t>2</w:t>
            </w:r>
            <w:r w:rsidR="002C61CB">
              <w:t>/2023</w:t>
            </w:r>
          </w:p>
        </w:tc>
      </w:tr>
      <w:tr w:rsidR="002C61CB" w:rsidTr="002C61CB">
        <w:tc>
          <w:tcPr>
            <w:tcW w:w="4247" w:type="dxa"/>
          </w:tcPr>
          <w:p w:rsidR="002C61CB" w:rsidRDefault="002C61CB" w:rsidP="002C61CB">
            <w:pPr>
              <w:jc w:val="center"/>
            </w:pPr>
            <w:r>
              <w:t>Analise de recurso</w:t>
            </w:r>
          </w:p>
          <w:p w:rsidR="002C61CB" w:rsidRDefault="002C61CB" w:rsidP="002C61CB">
            <w:pPr>
              <w:jc w:val="center"/>
            </w:pPr>
          </w:p>
        </w:tc>
        <w:tc>
          <w:tcPr>
            <w:tcW w:w="4247" w:type="dxa"/>
          </w:tcPr>
          <w:p w:rsidR="002C61CB" w:rsidRDefault="008F2572" w:rsidP="00CF00F0">
            <w:pPr>
              <w:jc w:val="center"/>
            </w:pPr>
            <w:r>
              <w:t>0</w:t>
            </w:r>
            <w:r w:rsidR="00CF00F0">
              <w:t>2</w:t>
            </w:r>
            <w:r w:rsidR="002C61CB">
              <w:t>/12/2023</w:t>
            </w:r>
            <w:r w:rsidR="00AD25CC">
              <w:t xml:space="preserve"> a 0</w:t>
            </w:r>
            <w:r w:rsidR="00CF00F0">
              <w:t>4</w:t>
            </w:r>
            <w:r>
              <w:t>/12/2023</w:t>
            </w:r>
          </w:p>
        </w:tc>
      </w:tr>
      <w:tr w:rsidR="002C61CB" w:rsidTr="002C61CB">
        <w:tc>
          <w:tcPr>
            <w:tcW w:w="4247" w:type="dxa"/>
          </w:tcPr>
          <w:p w:rsidR="002C61CB" w:rsidRDefault="008F2572" w:rsidP="002C61CB">
            <w:pPr>
              <w:jc w:val="center"/>
            </w:pPr>
            <w:r>
              <w:t>Resultado</w:t>
            </w:r>
            <w:r w:rsidR="002C61CB">
              <w:t xml:space="preserve"> aprovados </w:t>
            </w:r>
          </w:p>
          <w:p w:rsidR="002C61CB" w:rsidRDefault="002C61CB" w:rsidP="002C61CB">
            <w:pPr>
              <w:jc w:val="center"/>
            </w:pPr>
          </w:p>
        </w:tc>
        <w:tc>
          <w:tcPr>
            <w:tcW w:w="4247" w:type="dxa"/>
          </w:tcPr>
          <w:p w:rsidR="002C61CB" w:rsidRDefault="00AD25CC" w:rsidP="008F2572">
            <w:pPr>
              <w:jc w:val="center"/>
            </w:pPr>
            <w:r>
              <w:t>04</w:t>
            </w:r>
            <w:r w:rsidR="002C61CB">
              <w:t>/12/2023</w:t>
            </w:r>
          </w:p>
        </w:tc>
      </w:tr>
      <w:tr w:rsidR="002C61CB" w:rsidTr="002C61CB">
        <w:tc>
          <w:tcPr>
            <w:tcW w:w="4247" w:type="dxa"/>
          </w:tcPr>
          <w:p w:rsidR="002C61CB" w:rsidRDefault="002C61CB" w:rsidP="002C61CB">
            <w:pPr>
              <w:jc w:val="center"/>
            </w:pPr>
            <w:r>
              <w:t>Período de habilitação</w:t>
            </w:r>
          </w:p>
        </w:tc>
        <w:tc>
          <w:tcPr>
            <w:tcW w:w="4247" w:type="dxa"/>
          </w:tcPr>
          <w:p w:rsidR="002C61CB" w:rsidRDefault="00AD25CC" w:rsidP="002C61CB">
            <w:pPr>
              <w:jc w:val="center"/>
            </w:pPr>
            <w:r>
              <w:t>05</w:t>
            </w:r>
            <w:bookmarkStart w:id="0" w:name="_GoBack"/>
            <w:bookmarkEnd w:id="0"/>
            <w:r>
              <w:t>/12/2023 a 07</w:t>
            </w:r>
            <w:r w:rsidR="002C61CB">
              <w:t>/12/2023</w:t>
            </w:r>
          </w:p>
          <w:p w:rsidR="008F2572" w:rsidRDefault="008F2572" w:rsidP="002C61CB">
            <w:pPr>
              <w:jc w:val="center"/>
            </w:pPr>
          </w:p>
        </w:tc>
      </w:tr>
      <w:tr w:rsidR="008F2572" w:rsidTr="002C61CB">
        <w:tc>
          <w:tcPr>
            <w:tcW w:w="4247" w:type="dxa"/>
          </w:tcPr>
          <w:p w:rsidR="008F2572" w:rsidRDefault="008F2572" w:rsidP="002C61CB">
            <w:pPr>
              <w:jc w:val="center"/>
            </w:pPr>
            <w:r w:rsidRPr="008F2572">
              <w:t>Resultado parcial</w:t>
            </w:r>
          </w:p>
          <w:p w:rsidR="008F2572" w:rsidRDefault="008F2572" w:rsidP="002C61CB">
            <w:pPr>
              <w:jc w:val="center"/>
            </w:pPr>
          </w:p>
        </w:tc>
        <w:tc>
          <w:tcPr>
            <w:tcW w:w="4247" w:type="dxa"/>
          </w:tcPr>
          <w:p w:rsidR="008F2572" w:rsidRDefault="00AD25CC" w:rsidP="00AD25CC">
            <w:pPr>
              <w:jc w:val="center"/>
            </w:pPr>
            <w:r>
              <w:t>07</w:t>
            </w:r>
            <w:r w:rsidR="008F2572">
              <w:t>/12/2023</w:t>
            </w:r>
          </w:p>
        </w:tc>
      </w:tr>
      <w:tr w:rsidR="008F2572" w:rsidTr="002C61CB">
        <w:tc>
          <w:tcPr>
            <w:tcW w:w="4247" w:type="dxa"/>
          </w:tcPr>
          <w:p w:rsidR="008F2572" w:rsidRDefault="008F2572" w:rsidP="002C61CB">
            <w:pPr>
              <w:jc w:val="center"/>
            </w:pPr>
            <w:r>
              <w:t>Fase de recurso</w:t>
            </w:r>
          </w:p>
          <w:p w:rsidR="008F2572" w:rsidRPr="008F2572" w:rsidRDefault="008F2572" w:rsidP="002C61CB">
            <w:pPr>
              <w:jc w:val="center"/>
            </w:pPr>
          </w:p>
        </w:tc>
        <w:tc>
          <w:tcPr>
            <w:tcW w:w="4247" w:type="dxa"/>
          </w:tcPr>
          <w:p w:rsidR="008F2572" w:rsidRDefault="00AD25CC" w:rsidP="002C61CB">
            <w:pPr>
              <w:jc w:val="center"/>
            </w:pPr>
            <w:r>
              <w:t>08</w:t>
            </w:r>
            <w:r w:rsidR="00A40A2C">
              <w:t>/12/2023 a 1</w:t>
            </w:r>
            <w:r>
              <w:t>0</w:t>
            </w:r>
            <w:r w:rsidR="00A40A2C">
              <w:t>/12/2023</w:t>
            </w:r>
          </w:p>
          <w:p w:rsidR="00A40A2C" w:rsidRDefault="00A40A2C" w:rsidP="002C61CB">
            <w:pPr>
              <w:jc w:val="center"/>
            </w:pPr>
          </w:p>
        </w:tc>
      </w:tr>
      <w:tr w:rsidR="00A40A2C" w:rsidTr="002C61CB">
        <w:tc>
          <w:tcPr>
            <w:tcW w:w="4247" w:type="dxa"/>
          </w:tcPr>
          <w:p w:rsidR="00A40A2C" w:rsidRDefault="00A40A2C" w:rsidP="002C61CB">
            <w:pPr>
              <w:jc w:val="center"/>
            </w:pPr>
            <w:r>
              <w:t xml:space="preserve">Analise recurso </w:t>
            </w:r>
          </w:p>
          <w:p w:rsidR="00A40A2C" w:rsidRDefault="00A40A2C" w:rsidP="002C61CB">
            <w:pPr>
              <w:jc w:val="center"/>
            </w:pPr>
          </w:p>
        </w:tc>
        <w:tc>
          <w:tcPr>
            <w:tcW w:w="4247" w:type="dxa"/>
          </w:tcPr>
          <w:p w:rsidR="00A40A2C" w:rsidRDefault="00A40A2C" w:rsidP="00AD25CC">
            <w:pPr>
              <w:jc w:val="center"/>
            </w:pPr>
            <w:r>
              <w:t>1</w:t>
            </w:r>
            <w:r w:rsidR="00AD25CC">
              <w:t>1</w:t>
            </w:r>
            <w:r>
              <w:t>/12/2023 a 1</w:t>
            </w:r>
            <w:r w:rsidR="00AD25CC">
              <w:t>3</w:t>
            </w:r>
            <w:r>
              <w:t>/12/2023</w:t>
            </w:r>
          </w:p>
        </w:tc>
      </w:tr>
      <w:tr w:rsidR="00A40A2C" w:rsidTr="002C61CB">
        <w:tc>
          <w:tcPr>
            <w:tcW w:w="4247" w:type="dxa"/>
          </w:tcPr>
          <w:p w:rsidR="00A40A2C" w:rsidRDefault="00A40A2C" w:rsidP="002C61CB">
            <w:pPr>
              <w:jc w:val="center"/>
            </w:pPr>
            <w:r>
              <w:t xml:space="preserve">Resultado final </w:t>
            </w:r>
          </w:p>
        </w:tc>
        <w:tc>
          <w:tcPr>
            <w:tcW w:w="4247" w:type="dxa"/>
          </w:tcPr>
          <w:p w:rsidR="00A40A2C" w:rsidRDefault="00A40A2C" w:rsidP="002C61CB">
            <w:pPr>
              <w:jc w:val="center"/>
            </w:pPr>
            <w:r>
              <w:t>1</w:t>
            </w:r>
            <w:r w:rsidR="00AD25CC">
              <w:t>4</w:t>
            </w:r>
            <w:r>
              <w:t>/12/2023</w:t>
            </w:r>
          </w:p>
          <w:p w:rsidR="00A40A2C" w:rsidRDefault="00A40A2C" w:rsidP="002C61CB">
            <w:pPr>
              <w:jc w:val="center"/>
            </w:pPr>
          </w:p>
        </w:tc>
      </w:tr>
      <w:tr w:rsidR="002C61CB" w:rsidTr="002C61CB">
        <w:tc>
          <w:tcPr>
            <w:tcW w:w="4247" w:type="dxa"/>
          </w:tcPr>
          <w:p w:rsidR="002C61CB" w:rsidRDefault="00A40A2C" w:rsidP="002C61CB">
            <w:pPr>
              <w:jc w:val="center"/>
            </w:pPr>
            <w:r>
              <w:t xml:space="preserve">Assinatura do termo </w:t>
            </w:r>
          </w:p>
        </w:tc>
        <w:tc>
          <w:tcPr>
            <w:tcW w:w="4247" w:type="dxa"/>
          </w:tcPr>
          <w:p w:rsidR="002C61CB" w:rsidRPr="00AD25CC" w:rsidRDefault="00AD25CC" w:rsidP="002C61CB">
            <w:pPr>
              <w:jc w:val="center"/>
            </w:pPr>
            <w:r w:rsidRPr="00AD25CC">
              <w:t>15</w:t>
            </w:r>
            <w:r w:rsidR="00A40A2C" w:rsidRPr="00AD25CC">
              <w:t xml:space="preserve"> /12/2023</w:t>
            </w:r>
            <w:r w:rsidRPr="00AD25CC">
              <w:t xml:space="preserve"> a 18/12/2023</w:t>
            </w:r>
          </w:p>
          <w:p w:rsidR="00A40A2C" w:rsidRPr="00AD25CC" w:rsidRDefault="00A40A2C" w:rsidP="002C61CB">
            <w:pPr>
              <w:jc w:val="center"/>
            </w:pPr>
          </w:p>
        </w:tc>
      </w:tr>
      <w:tr w:rsidR="00A40A2C" w:rsidTr="002C61CB">
        <w:tc>
          <w:tcPr>
            <w:tcW w:w="4247" w:type="dxa"/>
          </w:tcPr>
          <w:p w:rsidR="00A40A2C" w:rsidRDefault="00A40A2C" w:rsidP="002C61CB">
            <w:pPr>
              <w:jc w:val="center"/>
            </w:pPr>
            <w:r>
              <w:t xml:space="preserve">Repasse dos recursos </w:t>
            </w:r>
          </w:p>
        </w:tc>
        <w:tc>
          <w:tcPr>
            <w:tcW w:w="4247" w:type="dxa"/>
          </w:tcPr>
          <w:p w:rsidR="00A40A2C" w:rsidRPr="00AD25CC" w:rsidRDefault="00A40A2C" w:rsidP="002C61CB">
            <w:pPr>
              <w:jc w:val="center"/>
            </w:pPr>
            <w:r w:rsidRPr="00AD25CC">
              <w:t>2</w:t>
            </w:r>
            <w:r w:rsidR="00AD25CC" w:rsidRPr="00AD25CC">
              <w:t>0</w:t>
            </w:r>
            <w:r w:rsidRPr="00AD25CC">
              <w:t>/12/2023</w:t>
            </w:r>
            <w:r w:rsidR="00B73819">
              <w:t xml:space="preserve"> a 22/12/2023</w:t>
            </w:r>
          </w:p>
          <w:p w:rsidR="00A40A2C" w:rsidRPr="00AD25CC" w:rsidRDefault="00A40A2C" w:rsidP="002C61CB">
            <w:pPr>
              <w:jc w:val="center"/>
            </w:pPr>
          </w:p>
        </w:tc>
      </w:tr>
      <w:tr w:rsidR="00A40A2C" w:rsidTr="002C61CB">
        <w:tc>
          <w:tcPr>
            <w:tcW w:w="4247" w:type="dxa"/>
          </w:tcPr>
          <w:p w:rsidR="00A40A2C" w:rsidRDefault="00A40A2C" w:rsidP="002C61CB">
            <w:pPr>
              <w:jc w:val="center"/>
            </w:pPr>
          </w:p>
        </w:tc>
        <w:tc>
          <w:tcPr>
            <w:tcW w:w="4247" w:type="dxa"/>
          </w:tcPr>
          <w:p w:rsidR="00A40A2C" w:rsidRDefault="00A40A2C" w:rsidP="002C61CB">
            <w:pPr>
              <w:jc w:val="center"/>
            </w:pPr>
          </w:p>
        </w:tc>
      </w:tr>
    </w:tbl>
    <w:p w:rsidR="002A6F62" w:rsidRDefault="002A6F62" w:rsidP="002C61CB">
      <w:pPr>
        <w:jc w:val="center"/>
      </w:pPr>
    </w:p>
    <w:p w:rsidR="002C61CB" w:rsidRDefault="002C61CB"/>
    <w:sectPr w:rsidR="002C61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40" w:rsidRDefault="00641D40" w:rsidP="00F54321">
      <w:pPr>
        <w:spacing w:after="0" w:line="240" w:lineRule="auto"/>
      </w:pPr>
      <w:r>
        <w:separator/>
      </w:r>
    </w:p>
  </w:endnote>
  <w:endnote w:type="continuationSeparator" w:id="0">
    <w:p w:rsidR="00641D40" w:rsidRDefault="00641D40" w:rsidP="00F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40" w:rsidRDefault="00641D40" w:rsidP="00F54321">
      <w:pPr>
        <w:spacing w:after="0" w:line="240" w:lineRule="auto"/>
      </w:pPr>
      <w:r>
        <w:separator/>
      </w:r>
    </w:p>
  </w:footnote>
  <w:footnote w:type="continuationSeparator" w:id="0">
    <w:p w:rsidR="00641D40" w:rsidRDefault="00641D40" w:rsidP="00F5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21" w:rsidRDefault="00F54321">
    <w:pPr>
      <w:pStyle w:val="Cabealho"/>
    </w:pPr>
    <w:r>
      <w:rPr>
        <w:noProof/>
        <w:lang w:eastAsia="pt-BR"/>
      </w:rPr>
      <w:drawing>
        <wp:inline distT="0" distB="0" distL="0" distR="0" wp14:anchorId="0026A625">
          <wp:extent cx="1828800" cy="6400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6631ECC">
          <wp:extent cx="2981325" cy="55499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CB"/>
    <w:rsid w:val="002A6F62"/>
    <w:rsid w:val="002C61CB"/>
    <w:rsid w:val="00641D40"/>
    <w:rsid w:val="008F2572"/>
    <w:rsid w:val="00A40A2C"/>
    <w:rsid w:val="00AD25CC"/>
    <w:rsid w:val="00B73819"/>
    <w:rsid w:val="00CF00F0"/>
    <w:rsid w:val="00E50E65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51E4C-F8A6-4EA4-A084-43955458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4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321"/>
  </w:style>
  <w:style w:type="paragraph" w:styleId="Rodap">
    <w:name w:val="footer"/>
    <w:basedOn w:val="Normal"/>
    <w:link w:val="RodapChar"/>
    <w:uiPriority w:val="99"/>
    <w:unhideWhenUsed/>
    <w:rsid w:val="00F54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2023-11-06T14:09:00Z</dcterms:created>
  <dcterms:modified xsi:type="dcterms:W3CDTF">2023-11-17T17:52:00Z</dcterms:modified>
</cp:coreProperties>
</file>